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6D7" w:rsidRPr="000B68C5" w:rsidRDefault="003776D7" w:rsidP="00E32CB2">
      <w:pPr>
        <w:pStyle w:val="Sinespaciado"/>
        <w:jc w:val="center"/>
        <w:rPr>
          <w:b/>
          <w:bCs/>
        </w:rPr>
      </w:pPr>
    </w:p>
    <w:p w:rsidR="003776D7" w:rsidRPr="000B68C5" w:rsidRDefault="003776D7" w:rsidP="00E32CB2">
      <w:pPr>
        <w:pStyle w:val="Sinespaciado"/>
        <w:jc w:val="center"/>
        <w:rPr>
          <w:b/>
          <w:bCs/>
        </w:rPr>
      </w:pPr>
    </w:p>
    <w:p w:rsidR="00E32CB2" w:rsidRPr="000B68C5" w:rsidRDefault="00136C13" w:rsidP="00E32CB2">
      <w:pPr>
        <w:pStyle w:val="Sinespaciado"/>
        <w:jc w:val="center"/>
        <w:rPr>
          <w:b/>
          <w:bCs/>
        </w:rPr>
      </w:pPr>
      <w:r w:rsidRPr="000B68C5">
        <w:rPr>
          <w:b/>
          <w:bCs/>
        </w:rPr>
        <w:t>CEFO-0139-v0-</w:t>
      </w:r>
      <w:r w:rsidR="00E954FA" w:rsidRPr="000B68C5">
        <w:rPr>
          <w:b/>
          <w:bCs/>
        </w:rPr>
        <w:t>CONSENTIMIENTO INFORMADO PARA LA ATENCIÓN EN SERVICIOS AMBULATORIOS</w:t>
      </w:r>
    </w:p>
    <w:p w:rsidR="00A16586" w:rsidRPr="000B68C5" w:rsidRDefault="00E954FA" w:rsidP="00E32CB2">
      <w:pPr>
        <w:pStyle w:val="Sinespaciado"/>
        <w:jc w:val="center"/>
      </w:pPr>
      <w:r w:rsidRPr="000B68C5">
        <w:t>DURANTE LA EMERGENCIA SANITARIA DEBIDO A LA PANDEMIA POR SARS CoV-2/COVID-19</w:t>
      </w:r>
    </w:p>
    <w:p w:rsidR="003776D7" w:rsidRPr="000B68C5" w:rsidRDefault="00866C93" w:rsidP="003776D7">
      <w:pPr>
        <w:pStyle w:val="Sinespaciado"/>
        <w:jc w:val="center"/>
      </w:pPr>
      <w:r>
        <w:t>Versión 2</w:t>
      </w:r>
    </w:p>
    <w:p w:rsidR="003776D7" w:rsidRPr="000B68C5" w:rsidRDefault="003776D7" w:rsidP="003776D7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5828"/>
      </w:tblGrid>
      <w:tr w:rsidR="003776D7" w:rsidRPr="000B68C5" w:rsidTr="003776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3776D7" w:rsidRPr="000B68C5" w:rsidRDefault="003776D7" w:rsidP="003776D7">
            <w:pPr>
              <w:pStyle w:val="Sinespaciado"/>
              <w:jc w:val="right"/>
            </w:pPr>
            <w:r w:rsidRPr="000B68C5">
              <w:t>Nombres y apellidos del paciente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6D7" w:rsidRPr="000B68C5" w:rsidRDefault="003776D7" w:rsidP="003776D7">
            <w:pPr>
              <w:pStyle w:val="Sinespaciado"/>
            </w:pPr>
          </w:p>
        </w:tc>
      </w:tr>
      <w:tr w:rsidR="003776D7" w:rsidRPr="000B68C5" w:rsidTr="003776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3776D7" w:rsidRPr="000B68C5" w:rsidRDefault="003776D7" w:rsidP="003776D7">
            <w:pPr>
              <w:pStyle w:val="Sinespaciado"/>
              <w:jc w:val="right"/>
            </w:pPr>
            <w:r w:rsidRPr="000B68C5">
              <w:t>Tipo y número de identificación del paciente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6D7" w:rsidRPr="000B68C5" w:rsidRDefault="003776D7" w:rsidP="003776D7">
            <w:pPr>
              <w:pStyle w:val="Sinespaciado"/>
            </w:pPr>
          </w:p>
        </w:tc>
      </w:tr>
      <w:tr w:rsidR="003776D7" w:rsidRPr="000B68C5" w:rsidTr="003776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3776D7" w:rsidRPr="000B68C5" w:rsidRDefault="003776D7" w:rsidP="003776D7">
            <w:pPr>
              <w:pStyle w:val="Sinespaciado"/>
              <w:jc w:val="right"/>
            </w:pPr>
            <w:r w:rsidRPr="000B68C5">
              <w:t>Fecha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6D7" w:rsidRPr="000B68C5" w:rsidRDefault="003776D7" w:rsidP="003776D7">
            <w:pPr>
              <w:pStyle w:val="Sinespaciado"/>
            </w:pPr>
          </w:p>
        </w:tc>
      </w:tr>
    </w:tbl>
    <w:p w:rsidR="00E32CB2" w:rsidRPr="000B68C5" w:rsidRDefault="00E32CB2" w:rsidP="00E32CB2">
      <w:pPr>
        <w:pStyle w:val="Sinespaciado"/>
        <w:jc w:val="center"/>
      </w:pPr>
    </w:p>
    <w:p w:rsidR="00F55309" w:rsidRPr="000B68C5" w:rsidRDefault="00E32CB2" w:rsidP="00871E21">
      <w:pPr>
        <w:pStyle w:val="Sinespaciado"/>
        <w:jc w:val="both"/>
      </w:pPr>
      <w:r w:rsidRPr="000B68C5">
        <w:t>La atención a</w:t>
      </w:r>
      <w:r w:rsidR="0052126C" w:rsidRPr="000B68C5">
        <w:t>m</w:t>
      </w:r>
      <w:r w:rsidRPr="000B68C5">
        <w:t xml:space="preserve">bulatoria </w:t>
      </w:r>
      <w:r w:rsidR="00871E21" w:rsidRPr="000B68C5">
        <w:t xml:space="preserve">presencial </w:t>
      </w:r>
      <w:r w:rsidR="0052126C" w:rsidRPr="000B68C5">
        <w:t>durante la emergencia sanitaria debido a la pandemia por COVID-19 se prestará en el Instituto Roosevelt (y sus sedes) de acuerdo con</w:t>
      </w:r>
      <w:r w:rsidR="00866C93">
        <w:t xml:space="preserve"> los lineamientos de las autoridades sanitarias locales y nacionales, y </w:t>
      </w:r>
      <w:r w:rsidR="0052126C" w:rsidRPr="000B68C5">
        <w:t xml:space="preserve"> procedimientos estrictos de </w:t>
      </w:r>
      <w:r w:rsidR="00866C93">
        <w:t>seguridad y de protección tanto para el paciente como para su acompañante y el personal de la institución. Sin embargo</w:t>
      </w:r>
      <w:r w:rsidR="00F82DFD" w:rsidRPr="000B68C5">
        <w:t xml:space="preserve">, </w:t>
      </w:r>
      <w:r w:rsidR="00871E21" w:rsidRPr="000B68C5">
        <w:t xml:space="preserve">de acuerdo con la situación epidemiológica actual, y dado que nos encontramos en una fase de mitigación de la epidemia actual por SARS CoV-2, sabemos que la atención ambulatoria presencial, en cualquiera de nuestras sedes, implica </w:t>
      </w:r>
      <w:r w:rsidR="00F55309" w:rsidRPr="000B68C5">
        <w:t>algunos</w:t>
      </w:r>
      <w:r w:rsidR="00871E21" w:rsidRPr="000B68C5">
        <w:t xml:space="preserve"> riesgo</w:t>
      </w:r>
      <w:r w:rsidR="00F55309" w:rsidRPr="000B68C5">
        <w:t>s</w:t>
      </w:r>
      <w:r w:rsidR="00871E21" w:rsidRPr="000B68C5">
        <w:t xml:space="preserve"> para cada paciente y su cuidador (acudiente o acompañante) y </w:t>
      </w:r>
      <w:r w:rsidR="00F55309" w:rsidRPr="000B68C5">
        <w:t>son los siguientes:</w:t>
      </w:r>
    </w:p>
    <w:p w:rsidR="00F55309" w:rsidRPr="000B68C5" w:rsidRDefault="00F55309" w:rsidP="00871E21">
      <w:pPr>
        <w:pStyle w:val="Sinespaciado"/>
        <w:jc w:val="both"/>
      </w:pPr>
    </w:p>
    <w:p w:rsidR="00F55309" w:rsidRPr="000B68C5" w:rsidRDefault="00871E21" w:rsidP="00F55309">
      <w:pPr>
        <w:pStyle w:val="Sinespaciado"/>
        <w:numPr>
          <w:ilvl w:val="0"/>
          <w:numId w:val="7"/>
        </w:numPr>
        <w:jc w:val="both"/>
        <w:rPr>
          <w:b/>
          <w:bCs/>
        </w:rPr>
      </w:pPr>
      <w:r w:rsidRPr="000B68C5">
        <w:rPr>
          <w:b/>
          <w:bCs/>
        </w:rPr>
        <w:t xml:space="preserve">RIESGO DE CONTAGIO O INFECCIÓN POR SARS CoV-2-COVID-19. </w:t>
      </w:r>
    </w:p>
    <w:p w:rsidR="00F55309" w:rsidRPr="000B68C5" w:rsidRDefault="00F55309" w:rsidP="002C7719">
      <w:pPr>
        <w:pStyle w:val="Sinespaciado"/>
        <w:ind w:left="360"/>
        <w:jc w:val="both"/>
        <w:rPr>
          <w:bCs/>
          <w:sz w:val="20"/>
          <w:szCs w:val="20"/>
        </w:rPr>
      </w:pPr>
      <w:r w:rsidRPr="000B68C5">
        <w:rPr>
          <w:bCs/>
          <w:sz w:val="20"/>
          <w:szCs w:val="20"/>
        </w:rPr>
        <w:t>Este contagio puede darse de la siguientes formas (sin estar limitado a las que se listan a continuación):</w:t>
      </w:r>
    </w:p>
    <w:p w:rsidR="00F55309" w:rsidRPr="000B68C5" w:rsidRDefault="00F55309" w:rsidP="002C7719">
      <w:pPr>
        <w:pStyle w:val="Sinespaciado"/>
        <w:numPr>
          <w:ilvl w:val="0"/>
          <w:numId w:val="8"/>
        </w:numPr>
        <w:jc w:val="both"/>
        <w:rPr>
          <w:sz w:val="20"/>
          <w:szCs w:val="20"/>
        </w:rPr>
      </w:pPr>
      <w:r w:rsidRPr="000B68C5">
        <w:rPr>
          <w:sz w:val="20"/>
          <w:szCs w:val="20"/>
        </w:rPr>
        <w:t xml:space="preserve">No adherencia </w:t>
      </w:r>
      <w:r w:rsidR="0087357A" w:rsidRPr="000B68C5">
        <w:rPr>
          <w:sz w:val="20"/>
          <w:szCs w:val="20"/>
        </w:rPr>
        <w:t xml:space="preserve">del cuidador y/o del paciente </w:t>
      </w:r>
      <w:r w:rsidRPr="000B68C5">
        <w:rPr>
          <w:sz w:val="20"/>
          <w:szCs w:val="20"/>
        </w:rPr>
        <w:t xml:space="preserve">al adecuado lavado de manos con la frecuencia necesaria en cada una de las actividades que </w:t>
      </w:r>
      <w:r w:rsidR="009226B5" w:rsidRPr="000B68C5">
        <w:rPr>
          <w:sz w:val="20"/>
          <w:szCs w:val="20"/>
        </w:rPr>
        <w:t>implique</w:t>
      </w:r>
      <w:r w:rsidRPr="000B68C5">
        <w:rPr>
          <w:sz w:val="20"/>
          <w:szCs w:val="20"/>
        </w:rPr>
        <w:t xml:space="preserve"> la asistencia a la atención ambulatoria en nuestras sedes. </w:t>
      </w:r>
    </w:p>
    <w:p w:rsidR="00F55309" w:rsidRPr="000B68C5" w:rsidRDefault="00F55309" w:rsidP="002C7719">
      <w:pPr>
        <w:pStyle w:val="Sinespaciado"/>
        <w:numPr>
          <w:ilvl w:val="0"/>
          <w:numId w:val="8"/>
        </w:numPr>
        <w:jc w:val="both"/>
        <w:rPr>
          <w:b/>
          <w:sz w:val="20"/>
          <w:szCs w:val="20"/>
        </w:rPr>
      </w:pPr>
      <w:r w:rsidRPr="000B68C5">
        <w:rPr>
          <w:sz w:val="20"/>
          <w:szCs w:val="20"/>
        </w:rPr>
        <w:t>No uso o uso inadecuado</w:t>
      </w:r>
      <w:r w:rsidR="00871E21" w:rsidRPr="000B68C5">
        <w:rPr>
          <w:sz w:val="20"/>
          <w:szCs w:val="20"/>
        </w:rPr>
        <w:t xml:space="preserve"> de elementos de protección</w:t>
      </w:r>
      <w:r w:rsidRPr="000B68C5">
        <w:rPr>
          <w:sz w:val="20"/>
          <w:szCs w:val="20"/>
        </w:rPr>
        <w:t xml:space="preserve"> </w:t>
      </w:r>
      <w:r w:rsidR="00871E21" w:rsidRPr="000B68C5">
        <w:rPr>
          <w:sz w:val="20"/>
          <w:szCs w:val="20"/>
        </w:rPr>
        <w:t xml:space="preserve">personal por parte </w:t>
      </w:r>
      <w:r w:rsidR="009226B5" w:rsidRPr="000B68C5">
        <w:rPr>
          <w:sz w:val="20"/>
          <w:szCs w:val="20"/>
        </w:rPr>
        <w:t>del paciente</w:t>
      </w:r>
      <w:r w:rsidRPr="000B68C5">
        <w:rPr>
          <w:sz w:val="20"/>
          <w:szCs w:val="20"/>
        </w:rPr>
        <w:t xml:space="preserve"> y/o de su cuidador (acudiente o acompañante) </w:t>
      </w:r>
      <w:r w:rsidR="00871E21" w:rsidRPr="000B68C5">
        <w:rPr>
          <w:sz w:val="20"/>
          <w:szCs w:val="20"/>
        </w:rPr>
        <w:t xml:space="preserve">durante el transporte </w:t>
      </w:r>
      <w:r w:rsidRPr="000B68C5">
        <w:rPr>
          <w:sz w:val="20"/>
          <w:szCs w:val="20"/>
        </w:rPr>
        <w:t>hacia y desde cualquiera de nuestras se</w:t>
      </w:r>
      <w:r w:rsidR="00871E21" w:rsidRPr="000B68C5">
        <w:rPr>
          <w:sz w:val="20"/>
          <w:szCs w:val="20"/>
        </w:rPr>
        <w:t>des.</w:t>
      </w:r>
    </w:p>
    <w:p w:rsidR="00F55309" w:rsidRPr="000B68C5" w:rsidRDefault="00F55309" w:rsidP="002C771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0"/>
          <w:szCs w:val="20"/>
          <w:lang w:val="es-ES"/>
        </w:rPr>
      </w:pPr>
      <w:r w:rsidRPr="000B68C5">
        <w:rPr>
          <w:sz w:val="20"/>
          <w:szCs w:val="20"/>
          <w:lang w:val="es-ES"/>
        </w:rPr>
        <w:t xml:space="preserve">Infección cruzada por proximidad o contacto con otros pacientes contagiados sin evidencia </w:t>
      </w:r>
      <w:r w:rsidR="00804D79" w:rsidRPr="000B68C5">
        <w:rPr>
          <w:sz w:val="20"/>
          <w:szCs w:val="20"/>
          <w:lang w:val="es-ES"/>
        </w:rPr>
        <w:t>clínica</w:t>
      </w:r>
      <w:r w:rsidRPr="000B68C5">
        <w:rPr>
          <w:sz w:val="20"/>
          <w:szCs w:val="20"/>
          <w:lang w:val="es-ES"/>
        </w:rPr>
        <w:t xml:space="preserve"> de enfermedad. Esto puede ocurrir a pesar de la adecuada implementación de procedimientos y protocolos de aislamiento y prevención de infecciones por parte del Instituto en todas sus sedes y por todos sus colaboradores</w:t>
      </w:r>
    </w:p>
    <w:p w:rsidR="00F55309" w:rsidRPr="000B68C5" w:rsidRDefault="00F55309" w:rsidP="002C7719">
      <w:pPr>
        <w:pStyle w:val="Sinespaciado"/>
        <w:numPr>
          <w:ilvl w:val="0"/>
          <w:numId w:val="8"/>
        </w:numPr>
        <w:jc w:val="both"/>
        <w:rPr>
          <w:sz w:val="20"/>
          <w:szCs w:val="20"/>
        </w:rPr>
      </w:pPr>
      <w:r w:rsidRPr="000B68C5">
        <w:rPr>
          <w:sz w:val="20"/>
          <w:szCs w:val="20"/>
        </w:rPr>
        <w:t xml:space="preserve">Contagio por nexo epidemiológico al interrumpir el </w:t>
      </w:r>
      <w:r w:rsidR="009226B5" w:rsidRPr="000B68C5">
        <w:rPr>
          <w:sz w:val="20"/>
          <w:szCs w:val="20"/>
        </w:rPr>
        <w:t>aislamiento</w:t>
      </w:r>
      <w:r w:rsidRPr="000B68C5">
        <w:rPr>
          <w:sz w:val="20"/>
          <w:szCs w:val="20"/>
        </w:rPr>
        <w:t xml:space="preserve"> social para </w:t>
      </w:r>
      <w:r w:rsidR="009226B5" w:rsidRPr="000B68C5">
        <w:rPr>
          <w:sz w:val="20"/>
          <w:szCs w:val="20"/>
        </w:rPr>
        <w:t>asistir</w:t>
      </w:r>
      <w:r w:rsidRPr="000B68C5">
        <w:rPr>
          <w:sz w:val="20"/>
          <w:szCs w:val="20"/>
        </w:rPr>
        <w:t xml:space="preserve"> a la atención presencial. Dicho nexo o contacto epidemiológico puede ocurrir en la calle, en el transporte público e incluso en cualquiera de nuestras sedes a pesar de la adecuada implementación de procedimientos y protocolos de </w:t>
      </w:r>
      <w:r w:rsidR="00871E21" w:rsidRPr="000B68C5">
        <w:rPr>
          <w:sz w:val="20"/>
          <w:szCs w:val="20"/>
        </w:rPr>
        <w:t xml:space="preserve">aislamiento y </w:t>
      </w:r>
      <w:r w:rsidRPr="000B68C5">
        <w:rPr>
          <w:sz w:val="20"/>
          <w:szCs w:val="20"/>
        </w:rPr>
        <w:t xml:space="preserve">prevención de infecciones por parte del Instituto en todas sus sedes y por todos sus colaboradores. </w:t>
      </w:r>
    </w:p>
    <w:p w:rsidR="00F55309" w:rsidRPr="000B68C5" w:rsidRDefault="00F55309" w:rsidP="00F55309">
      <w:pPr>
        <w:pStyle w:val="Sinespaciado"/>
        <w:ind w:left="360"/>
      </w:pPr>
    </w:p>
    <w:p w:rsidR="00F55309" w:rsidRPr="000B68C5" w:rsidRDefault="00674370" w:rsidP="00F55309">
      <w:pPr>
        <w:pStyle w:val="Sinespaciado"/>
        <w:numPr>
          <w:ilvl w:val="0"/>
          <w:numId w:val="7"/>
        </w:numPr>
        <w:rPr>
          <w:b/>
          <w:bCs/>
        </w:rPr>
      </w:pPr>
      <w:r w:rsidRPr="000B68C5">
        <w:rPr>
          <w:b/>
          <w:bCs/>
        </w:rPr>
        <w:t>PRESENTACIÓN DE ENFERMEDAD POR SARS COV-2-COVID-19 GRAVE O CRÍTICA</w:t>
      </w:r>
    </w:p>
    <w:p w:rsidR="00F55309" w:rsidRPr="000B68C5" w:rsidRDefault="00F55309" w:rsidP="00674370">
      <w:pPr>
        <w:pStyle w:val="Sinespaciado"/>
        <w:ind w:left="360"/>
        <w:jc w:val="both"/>
        <w:rPr>
          <w:sz w:val="20"/>
          <w:szCs w:val="20"/>
        </w:rPr>
      </w:pPr>
      <w:r w:rsidRPr="000B68C5">
        <w:rPr>
          <w:sz w:val="20"/>
          <w:szCs w:val="20"/>
        </w:rPr>
        <w:t xml:space="preserve">Algunos pacientes que son contagiados con SARS CoV-2 - COVID-19, pueden presentar una modalidad grave o crítica de la enfermedad. </w:t>
      </w:r>
      <w:r w:rsidR="00674370" w:rsidRPr="000B68C5">
        <w:rPr>
          <w:sz w:val="20"/>
          <w:szCs w:val="20"/>
        </w:rPr>
        <w:t xml:space="preserve">El paciente o su cuidador (acudiente o acompañante) pueden adquirir la enfermedad durante las actividades de traslado o durante su presencia en cualquiera de nuestras sedes a pesar de que el Instituto cuenta con todas las medidas de protección para minimizar el riesgo de contagio durante la atención y, en ese caso, podría presentar una modalidad grave o crítica de la enfermedad con las siguientes complicaciones posibles : </w:t>
      </w:r>
      <w:r w:rsidRPr="000B68C5">
        <w:rPr>
          <w:sz w:val="20"/>
          <w:szCs w:val="20"/>
        </w:rPr>
        <w:t>afectación pulmonar por el virus (neumonía viral), miocarditis, encefalitis, trombosis venosa central, necesidad de soporte respiratorio</w:t>
      </w:r>
      <w:r w:rsidR="00674370" w:rsidRPr="000B68C5">
        <w:rPr>
          <w:sz w:val="20"/>
          <w:szCs w:val="20"/>
        </w:rPr>
        <w:t>, falla respiratoria, necesidad de soporte</w:t>
      </w:r>
      <w:r w:rsidRPr="000B68C5">
        <w:rPr>
          <w:sz w:val="20"/>
          <w:szCs w:val="20"/>
        </w:rPr>
        <w:t xml:space="preserve"> ventilatorio</w:t>
      </w:r>
      <w:r w:rsidR="00674370" w:rsidRPr="000B68C5">
        <w:rPr>
          <w:sz w:val="20"/>
          <w:szCs w:val="20"/>
        </w:rPr>
        <w:t xml:space="preserve"> o ventilación mecánica</w:t>
      </w:r>
      <w:r w:rsidRPr="000B68C5">
        <w:rPr>
          <w:sz w:val="20"/>
          <w:szCs w:val="20"/>
        </w:rPr>
        <w:t xml:space="preserve">; esto incluye estancia en Unidad de cuidado Intensivo. </w:t>
      </w:r>
      <w:r w:rsidR="00674370" w:rsidRPr="000B68C5">
        <w:rPr>
          <w:sz w:val="20"/>
          <w:szCs w:val="20"/>
        </w:rPr>
        <w:t xml:space="preserve">Los posibles desenlaces de la </w:t>
      </w:r>
      <w:r w:rsidR="009226B5" w:rsidRPr="000B68C5">
        <w:rPr>
          <w:sz w:val="20"/>
          <w:szCs w:val="20"/>
        </w:rPr>
        <w:t>modalidad</w:t>
      </w:r>
      <w:r w:rsidR="00674370" w:rsidRPr="000B68C5">
        <w:rPr>
          <w:sz w:val="20"/>
          <w:szCs w:val="20"/>
        </w:rPr>
        <w:t xml:space="preserve"> grave o crítica son: </w:t>
      </w:r>
      <w:r w:rsidRPr="000B68C5">
        <w:rPr>
          <w:sz w:val="20"/>
          <w:szCs w:val="20"/>
        </w:rPr>
        <w:t xml:space="preserve">disminución de la </w:t>
      </w:r>
      <w:r w:rsidR="00674370" w:rsidRPr="000B68C5">
        <w:rPr>
          <w:sz w:val="20"/>
          <w:szCs w:val="20"/>
        </w:rPr>
        <w:t>capacidad</w:t>
      </w:r>
      <w:r w:rsidRPr="000B68C5">
        <w:rPr>
          <w:sz w:val="20"/>
          <w:szCs w:val="20"/>
        </w:rPr>
        <w:t xml:space="preserve"> </w:t>
      </w:r>
      <w:r w:rsidR="00674370" w:rsidRPr="000B68C5">
        <w:rPr>
          <w:sz w:val="20"/>
          <w:szCs w:val="20"/>
        </w:rPr>
        <w:t>vital</w:t>
      </w:r>
      <w:r w:rsidRPr="000B68C5">
        <w:rPr>
          <w:sz w:val="20"/>
          <w:szCs w:val="20"/>
        </w:rPr>
        <w:t xml:space="preserve"> funcional (por </w:t>
      </w:r>
      <w:r w:rsidR="00674370" w:rsidRPr="000B68C5">
        <w:rPr>
          <w:sz w:val="20"/>
          <w:szCs w:val="20"/>
        </w:rPr>
        <w:t>cicatrices</w:t>
      </w:r>
      <w:r w:rsidRPr="000B68C5">
        <w:rPr>
          <w:sz w:val="20"/>
          <w:szCs w:val="20"/>
        </w:rPr>
        <w:t xml:space="preserve"> en el tejido pulmonar), secuelas neurológicas derivadas de complicaciones por paros </w:t>
      </w:r>
      <w:r w:rsidR="009226B5" w:rsidRPr="000B68C5">
        <w:rPr>
          <w:sz w:val="20"/>
          <w:szCs w:val="20"/>
        </w:rPr>
        <w:t>cardiorrespiratorios</w:t>
      </w:r>
      <w:r w:rsidRPr="000B68C5">
        <w:rPr>
          <w:sz w:val="20"/>
          <w:szCs w:val="20"/>
        </w:rPr>
        <w:t xml:space="preserve"> e hipoxia cerebral, y muerte.</w:t>
      </w:r>
      <w:r w:rsidR="00F82DFD" w:rsidRPr="000B68C5">
        <w:rPr>
          <w:sz w:val="20"/>
          <w:szCs w:val="20"/>
        </w:rPr>
        <w:t xml:space="preserve"> Es importante que sepa que las enfermedades crónicas, la desnutrición y la edad avanzada (mas de 60 años), son factores de riesgo para presentar las modalidades graves y criticas de la enfermedad. </w:t>
      </w:r>
    </w:p>
    <w:p w:rsidR="00674370" w:rsidRPr="000B68C5" w:rsidRDefault="00674370" w:rsidP="00804D79">
      <w:pPr>
        <w:pStyle w:val="Sinespaciado"/>
        <w:rPr>
          <w:color w:val="000000"/>
          <w:lang w:eastAsia="es-ES_tradnl"/>
        </w:rPr>
      </w:pPr>
    </w:p>
    <w:p w:rsidR="00F82DFD" w:rsidRPr="000B68C5" w:rsidRDefault="002C7719" w:rsidP="00F55309">
      <w:pPr>
        <w:spacing w:line="240" w:lineRule="auto"/>
        <w:jc w:val="both"/>
      </w:pPr>
      <w:r w:rsidRPr="000B68C5">
        <w:lastRenderedPageBreak/>
        <w:t xml:space="preserve">A través de varios procedimientos de evaluación del riesgo buscamos identificar pacientes con sospecha o alta probabilidad de infección por SARS COV-2-COVID-19 para aislarlos y disminuir al máximo el riesgo de contagio hacia otros pacientes y hacia el personal de salud. </w:t>
      </w:r>
      <w:r w:rsidRPr="000B68C5">
        <w:rPr>
          <w:b/>
          <w:bCs/>
        </w:rPr>
        <w:t>Por esto es INDISPENSABLE que responda con veracidad a TODAS las preguntas que realiza el personal para identificar si el paciente o su cuidador podrían ser considerados pacientes sospechosos de infección o enfermedad COVID-19</w:t>
      </w:r>
      <w:r w:rsidRPr="000B68C5">
        <w:t>. Si se identifica que el paciente o su cuidador tienen alta probabilidad de infección por SARS COV-2-COVID-19, no se les negará la atención</w:t>
      </w:r>
      <w:r w:rsidR="00F82DFD" w:rsidRPr="000B68C5">
        <w:t xml:space="preserve">; </w:t>
      </w:r>
      <w:r w:rsidRPr="000B68C5">
        <w:t xml:space="preserve">se identificarán los procedimientos mas seguros de atención y se dará prioridad a su estado de salud y a la protección de otras personas y </w:t>
      </w:r>
      <w:r w:rsidR="00F82DFD" w:rsidRPr="000B68C5">
        <w:t>d</w:t>
      </w:r>
      <w:r w:rsidRPr="000B68C5">
        <w:t xml:space="preserve">e su propio </w:t>
      </w:r>
      <w:r w:rsidR="00F82DFD" w:rsidRPr="000B68C5">
        <w:t>núcleo</w:t>
      </w:r>
      <w:r w:rsidRPr="000B68C5">
        <w:t xml:space="preserve"> familiar a través de nuestros protocolos de atención. </w:t>
      </w:r>
    </w:p>
    <w:p w:rsidR="00F82DFD" w:rsidRPr="000B68C5" w:rsidRDefault="00F82DFD" w:rsidP="00CD5580">
      <w:pPr>
        <w:spacing w:line="240" w:lineRule="auto"/>
        <w:jc w:val="both"/>
        <w:rPr>
          <w:rFonts w:cs="Arial"/>
        </w:rPr>
      </w:pPr>
      <w:r w:rsidRPr="000B68C5">
        <w:rPr>
          <w:rFonts w:cs="Arial"/>
        </w:rPr>
        <w:t xml:space="preserve">En resumen, </w:t>
      </w:r>
      <w:r w:rsidRPr="000B68C5">
        <w:t>al firmar este documento, entiendo y manifiesto lo siguiente:</w:t>
      </w:r>
    </w:p>
    <w:p w:rsidR="00F82DFD" w:rsidRPr="000B68C5" w:rsidRDefault="00F82DFD" w:rsidP="00F82DFD">
      <w:pPr>
        <w:pStyle w:val="Prrafodelista"/>
        <w:numPr>
          <w:ilvl w:val="0"/>
          <w:numId w:val="10"/>
        </w:numPr>
        <w:spacing w:line="240" w:lineRule="auto"/>
        <w:jc w:val="both"/>
        <w:rPr>
          <w:lang w:val="es-ES"/>
        </w:rPr>
      </w:pPr>
      <w:r w:rsidRPr="000B68C5">
        <w:rPr>
          <w:lang w:val="es-ES"/>
        </w:rPr>
        <w:t>He respondido verazmente todas las preguntas que se me han formulado tanto telefónica como presencialmente sobre antecedentes de contacto y presentación de síntomas durante los últimos 10 días tanto en mi mismo como en el paciente (mi hijo(a))</w:t>
      </w:r>
      <w:r w:rsidR="00CD5580" w:rsidRPr="000B68C5">
        <w:rPr>
          <w:lang w:val="es-ES"/>
        </w:rPr>
        <w:t>.</w:t>
      </w:r>
    </w:p>
    <w:p w:rsidR="00F82DFD" w:rsidRPr="000B68C5" w:rsidRDefault="00F82DFD" w:rsidP="00F82DFD">
      <w:pPr>
        <w:pStyle w:val="Prrafodelista"/>
        <w:numPr>
          <w:ilvl w:val="0"/>
          <w:numId w:val="10"/>
        </w:numPr>
        <w:spacing w:line="240" w:lineRule="auto"/>
        <w:jc w:val="both"/>
        <w:rPr>
          <w:lang w:val="es-ES"/>
        </w:rPr>
      </w:pPr>
      <w:r w:rsidRPr="000B68C5">
        <w:rPr>
          <w:lang w:val="es-ES"/>
        </w:rPr>
        <w:t xml:space="preserve">Doy mi </w:t>
      </w:r>
      <w:r w:rsidRPr="000B68C5">
        <w:rPr>
          <w:bCs/>
          <w:lang w:val="es-ES"/>
        </w:rPr>
        <w:t xml:space="preserve">consentimiento para que mi hijo(a), o yo mismo, seamos atendidos bajo la modalidad de </w:t>
      </w:r>
      <w:r w:rsidR="00804D79" w:rsidRPr="000B68C5">
        <w:rPr>
          <w:bCs/>
          <w:lang w:val="es-ES"/>
        </w:rPr>
        <w:t>atención</w:t>
      </w:r>
      <w:r w:rsidRPr="000B68C5">
        <w:rPr>
          <w:bCs/>
          <w:lang w:val="es-ES"/>
        </w:rPr>
        <w:t xml:space="preserve"> ambulatoria por el Instituto Roosevelt en cualquiera de sus sedes</w:t>
      </w:r>
      <w:r w:rsidRPr="000B68C5">
        <w:rPr>
          <w:b/>
          <w:lang w:val="es-ES"/>
        </w:rPr>
        <w:t xml:space="preserve">, </w:t>
      </w:r>
      <w:r w:rsidR="00804D79" w:rsidRPr="000B68C5">
        <w:rPr>
          <w:bCs/>
          <w:lang w:val="es-ES"/>
        </w:rPr>
        <w:t>exonerándolo</w:t>
      </w:r>
      <w:r w:rsidRPr="000B68C5">
        <w:rPr>
          <w:bCs/>
          <w:lang w:val="es-ES"/>
        </w:rPr>
        <w:t xml:space="preserve"> de cualquier responsabilidad por un potencial contagio con </w:t>
      </w:r>
      <w:r w:rsidRPr="000B68C5">
        <w:rPr>
          <w:lang w:val="es-ES"/>
        </w:rPr>
        <w:t xml:space="preserve">SARS COV-2-COVID-19, así como de los </w:t>
      </w:r>
      <w:r w:rsidRPr="000B68C5">
        <w:rPr>
          <w:bCs/>
          <w:lang w:val="es-ES"/>
        </w:rPr>
        <w:t xml:space="preserve">desenlaces potenciales de dicho </w:t>
      </w:r>
      <w:r w:rsidR="00804D79" w:rsidRPr="000B68C5">
        <w:rPr>
          <w:bCs/>
          <w:lang w:val="es-ES"/>
        </w:rPr>
        <w:t>contagio</w:t>
      </w:r>
      <w:r w:rsidRPr="000B68C5">
        <w:rPr>
          <w:bCs/>
          <w:lang w:val="es-ES"/>
        </w:rPr>
        <w:t xml:space="preserve">. </w:t>
      </w:r>
    </w:p>
    <w:p w:rsidR="00A16586" w:rsidRPr="000B68C5" w:rsidRDefault="00F82DFD" w:rsidP="00CD5580">
      <w:pPr>
        <w:pStyle w:val="Prrafodelista"/>
        <w:numPr>
          <w:ilvl w:val="0"/>
          <w:numId w:val="10"/>
        </w:numPr>
        <w:spacing w:line="240" w:lineRule="auto"/>
        <w:jc w:val="both"/>
        <w:rPr>
          <w:lang w:val="es-ES"/>
        </w:rPr>
      </w:pPr>
      <w:r w:rsidRPr="000B68C5">
        <w:rPr>
          <w:lang w:val="es-ES"/>
        </w:rPr>
        <w:t xml:space="preserve">Entiendo que tengo derecho de negar o retirar mi consentimiento para el uso de la </w:t>
      </w:r>
      <w:r w:rsidR="00804D79" w:rsidRPr="000B68C5">
        <w:rPr>
          <w:lang w:val="es-ES"/>
        </w:rPr>
        <w:t>opción</w:t>
      </w:r>
      <w:r w:rsidRPr="000B68C5">
        <w:rPr>
          <w:lang w:val="es-ES"/>
        </w:rPr>
        <w:t xml:space="preserve"> de atención ambulatoria presencial en las sedes del Instituto Roosevelt </w:t>
      </w:r>
      <w:r w:rsidR="00CD5580" w:rsidRPr="000B68C5">
        <w:rPr>
          <w:lang w:val="es-ES"/>
        </w:rPr>
        <w:t>y</w:t>
      </w:r>
      <w:r w:rsidRPr="000B68C5">
        <w:rPr>
          <w:lang w:val="es-ES"/>
        </w:rPr>
        <w:t xml:space="preserve"> que conozco la alternativa de Telemedicina para la atención virtual que tiene el instituto en la </w:t>
      </w:r>
      <w:r w:rsidR="00804D79" w:rsidRPr="000B68C5">
        <w:rPr>
          <w:lang w:val="es-ES"/>
        </w:rPr>
        <w:t>mayoría</w:t>
      </w:r>
      <w:r w:rsidRPr="000B68C5">
        <w:rPr>
          <w:lang w:val="es-ES"/>
        </w:rPr>
        <w:t xml:space="preserve"> de sus </w:t>
      </w:r>
      <w:r w:rsidR="00804D79" w:rsidRPr="000B68C5">
        <w:rPr>
          <w:lang w:val="es-ES"/>
        </w:rPr>
        <w:t>servicios</w:t>
      </w:r>
      <w:r w:rsidRPr="000B68C5">
        <w:rPr>
          <w:lang w:val="es-ES"/>
        </w:rPr>
        <w:t xml:space="preserve"> ambulatorios </w:t>
      </w:r>
    </w:p>
    <w:p w:rsidR="00A16586" w:rsidRPr="000B68C5" w:rsidRDefault="00E954FA">
      <w:pPr>
        <w:spacing w:after="0" w:line="240" w:lineRule="auto"/>
        <w:jc w:val="both"/>
      </w:pPr>
      <w:r w:rsidRPr="000B68C5">
        <w:rPr>
          <w:rFonts w:cs="Arial"/>
        </w:rPr>
        <w:t xml:space="preserve">Autorizo al </w:t>
      </w:r>
      <w:r w:rsidRPr="000B68C5">
        <w:rPr>
          <w:rFonts w:cs="Arial"/>
          <w:b/>
        </w:rPr>
        <w:t>Instituto Roosevelt</w:t>
      </w:r>
      <w:r w:rsidRPr="000B68C5">
        <w:rPr>
          <w:rFonts w:cs="Arial"/>
        </w:rPr>
        <w:t xml:space="preserve"> que me sea enviado por correo</w:t>
      </w:r>
      <w:r w:rsidR="00CD5580" w:rsidRPr="000B68C5">
        <w:rPr>
          <w:rFonts w:cs="Arial"/>
        </w:rPr>
        <w:t xml:space="preserve"> electrónico</w:t>
      </w:r>
      <w:r w:rsidRPr="000B68C5">
        <w:rPr>
          <w:rFonts w:cs="Arial"/>
        </w:rPr>
        <w:t xml:space="preserve"> el </w:t>
      </w:r>
      <w:r w:rsidR="00CD5580" w:rsidRPr="000B68C5">
        <w:rPr>
          <w:rFonts w:cs="Arial"/>
        </w:rPr>
        <w:t>resumen</w:t>
      </w:r>
      <w:r w:rsidRPr="000B68C5">
        <w:rPr>
          <w:rFonts w:cs="Arial"/>
        </w:rPr>
        <w:t xml:space="preserve"> de</w:t>
      </w:r>
      <w:r w:rsidR="00CD5580" w:rsidRPr="000B68C5">
        <w:rPr>
          <w:rFonts w:cs="Arial"/>
        </w:rPr>
        <w:t xml:space="preserve"> historia clínica</w:t>
      </w:r>
      <w:r w:rsidRPr="000B68C5">
        <w:rPr>
          <w:rFonts w:cs="Arial"/>
        </w:rPr>
        <w:t xml:space="preserve"> HC y exámenes diagnósticos</w:t>
      </w:r>
    </w:p>
    <w:p w:rsidR="00A16586" w:rsidRPr="000B68C5" w:rsidRDefault="00A16586">
      <w:pPr>
        <w:spacing w:after="0" w:line="240" w:lineRule="auto"/>
        <w:jc w:val="both"/>
        <w:rPr>
          <w:rFonts w:cs="Arial"/>
        </w:rPr>
      </w:pPr>
    </w:p>
    <w:p w:rsidR="00A16586" w:rsidRPr="000B68C5" w:rsidRDefault="00E954FA">
      <w:pPr>
        <w:spacing w:after="0" w:line="240" w:lineRule="auto"/>
        <w:jc w:val="both"/>
        <w:rPr>
          <w:rFonts w:cs="Arial"/>
        </w:rPr>
      </w:pPr>
      <w:r w:rsidRPr="000B68C5">
        <w:rPr>
          <w:rFonts w:cs="Arial"/>
        </w:rPr>
        <w:t xml:space="preserve">SI___ NO___ </w:t>
      </w:r>
      <w:r w:rsidR="00CD5580" w:rsidRPr="000B68C5">
        <w:rPr>
          <w:rFonts w:cs="Arial"/>
        </w:rPr>
        <w:t>C</w:t>
      </w:r>
      <w:r w:rsidRPr="000B68C5">
        <w:rPr>
          <w:rFonts w:cs="Arial"/>
        </w:rPr>
        <w:t>orreo</w:t>
      </w:r>
      <w:r w:rsidR="00CD5580" w:rsidRPr="000B68C5">
        <w:rPr>
          <w:rFonts w:cs="Arial"/>
        </w:rPr>
        <w:t xml:space="preserve"> electrónico</w:t>
      </w:r>
      <w:r w:rsidRPr="000B68C5">
        <w:rPr>
          <w:rFonts w:cs="Arial"/>
        </w:rPr>
        <w:t>__________________________________</w:t>
      </w:r>
    </w:p>
    <w:p w:rsidR="00A16586" w:rsidRPr="000B68C5" w:rsidRDefault="00A16586">
      <w:pPr>
        <w:spacing w:after="0" w:line="240" w:lineRule="auto"/>
        <w:jc w:val="both"/>
        <w:rPr>
          <w:rFonts w:cs="Arial"/>
        </w:rPr>
      </w:pPr>
    </w:p>
    <w:p w:rsidR="00BB2DDA" w:rsidRPr="000B68C5" w:rsidRDefault="00BB2DDA">
      <w:pPr>
        <w:spacing w:after="0" w:line="240" w:lineRule="auto"/>
        <w:jc w:val="both"/>
        <w:rPr>
          <w:rFonts w:cs="Arial"/>
        </w:rPr>
      </w:pPr>
    </w:p>
    <w:p w:rsidR="00A16586" w:rsidRPr="000B68C5" w:rsidRDefault="00BB2DDA" w:rsidP="00BB2DDA">
      <w:pPr>
        <w:spacing w:after="0" w:line="240" w:lineRule="auto"/>
        <w:jc w:val="both"/>
      </w:pPr>
      <w:r w:rsidRPr="000B68C5">
        <w:rPr>
          <w:rFonts w:cs="Arial"/>
        </w:rPr>
        <w:t>Manifiesto que recibí una explicación clara y completa por lo tanto d</w:t>
      </w:r>
      <w:r w:rsidR="00E954FA" w:rsidRPr="000B68C5">
        <w:rPr>
          <w:rFonts w:cs="Arial"/>
        </w:rPr>
        <w:t>eclaro que he leído y comprendido totalmente lo anterior y que he tenido la oportunidad de resolver mis preguntas sobre e</w:t>
      </w:r>
      <w:r w:rsidR="00F82DFD" w:rsidRPr="000B68C5">
        <w:rPr>
          <w:rFonts w:cs="Arial"/>
        </w:rPr>
        <w:t>ste documento y los riesg</w:t>
      </w:r>
      <w:r w:rsidRPr="000B68C5">
        <w:rPr>
          <w:rFonts w:cs="Arial"/>
        </w:rPr>
        <w:t xml:space="preserve">os que en este se me presentan, </w:t>
      </w:r>
      <w:r w:rsidRPr="000B68C5">
        <w:t>por lo que en constancia firmo y acepto su contenido.</w:t>
      </w:r>
    </w:p>
    <w:p w:rsidR="00BB2DDA" w:rsidRPr="000B68C5" w:rsidRDefault="00BB2DDA" w:rsidP="00BB2DDA">
      <w:pPr>
        <w:spacing w:after="0" w:line="240" w:lineRule="auto"/>
        <w:jc w:val="both"/>
      </w:pPr>
    </w:p>
    <w:p w:rsidR="00BB2DDA" w:rsidRPr="000B68C5" w:rsidRDefault="00BB2DDA" w:rsidP="00BB2DDA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83"/>
        <w:gridCol w:w="5103"/>
      </w:tblGrid>
      <w:tr w:rsidR="00CD5580" w:rsidRPr="000B68C5" w:rsidTr="00B419BE">
        <w:trPr>
          <w:trHeight w:val="20"/>
        </w:trPr>
        <w:tc>
          <w:tcPr>
            <w:tcW w:w="4962" w:type="dxa"/>
            <w:tcBorders>
              <w:bottom w:val="single" w:sz="4" w:space="0" w:color="auto"/>
            </w:tcBorders>
          </w:tcPr>
          <w:p w:rsidR="00CD5580" w:rsidRPr="000B68C5" w:rsidRDefault="00CD5580" w:rsidP="00CD5580">
            <w:pPr>
              <w:pStyle w:val="Sinespaciado"/>
            </w:pPr>
          </w:p>
        </w:tc>
        <w:tc>
          <w:tcPr>
            <w:tcW w:w="283" w:type="dxa"/>
          </w:tcPr>
          <w:p w:rsidR="00CD5580" w:rsidRPr="000B68C5" w:rsidRDefault="00CD5580" w:rsidP="00CD5580">
            <w:pPr>
              <w:pStyle w:val="Sinespaciado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D5580" w:rsidRPr="000B68C5" w:rsidRDefault="00CD5580" w:rsidP="00CD5580">
            <w:pPr>
              <w:pStyle w:val="Sinespaciado"/>
            </w:pPr>
          </w:p>
        </w:tc>
      </w:tr>
      <w:tr w:rsidR="00CD5580" w:rsidRPr="000B68C5" w:rsidTr="00B419BE">
        <w:trPr>
          <w:trHeight w:val="20"/>
        </w:trPr>
        <w:tc>
          <w:tcPr>
            <w:tcW w:w="4962" w:type="dxa"/>
            <w:tcBorders>
              <w:top w:val="single" w:sz="4" w:space="0" w:color="auto"/>
            </w:tcBorders>
          </w:tcPr>
          <w:p w:rsidR="003776D7" w:rsidRPr="000B68C5" w:rsidRDefault="003776D7" w:rsidP="00CD5580">
            <w:pPr>
              <w:pStyle w:val="Sinespaciado"/>
              <w:rPr>
                <w:sz w:val="20"/>
                <w:szCs w:val="20"/>
              </w:rPr>
            </w:pPr>
            <w:r w:rsidRPr="000B68C5">
              <w:rPr>
                <w:sz w:val="20"/>
                <w:szCs w:val="20"/>
              </w:rPr>
              <w:t>Nombres y apellidos</w:t>
            </w:r>
          </w:p>
          <w:p w:rsidR="00CD5580" w:rsidRPr="000B68C5" w:rsidRDefault="003776D7" w:rsidP="00CD5580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000B68C5">
              <w:rPr>
                <w:b/>
                <w:bCs/>
                <w:sz w:val="20"/>
                <w:szCs w:val="20"/>
              </w:rPr>
              <w:t>R</w:t>
            </w:r>
            <w:r w:rsidR="00CD5580" w:rsidRPr="000B68C5">
              <w:rPr>
                <w:b/>
                <w:bCs/>
                <w:sz w:val="20"/>
                <w:szCs w:val="20"/>
              </w:rPr>
              <w:t>epresentante legal del paciente</w:t>
            </w:r>
          </w:p>
        </w:tc>
        <w:tc>
          <w:tcPr>
            <w:tcW w:w="283" w:type="dxa"/>
          </w:tcPr>
          <w:p w:rsidR="00CD5580" w:rsidRPr="000B68C5" w:rsidRDefault="00CD5580" w:rsidP="00CD5580">
            <w:pPr>
              <w:pStyle w:val="Sinespaciado"/>
              <w:jc w:val="right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3776D7" w:rsidRPr="000B68C5" w:rsidRDefault="003776D7" w:rsidP="003776D7">
            <w:pPr>
              <w:pStyle w:val="Sinespaciado"/>
              <w:jc w:val="right"/>
              <w:rPr>
                <w:sz w:val="20"/>
                <w:szCs w:val="20"/>
              </w:rPr>
            </w:pPr>
            <w:r w:rsidRPr="000B68C5">
              <w:rPr>
                <w:sz w:val="20"/>
                <w:szCs w:val="20"/>
              </w:rPr>
              <w:t>Nombres y apellidos</w:t>
            </w:r>
          </w:p>
          <w:p w:rsidR="00CD5580" w:rsidRPr="000B68C5" w:rsidRDefault="00CD5580" w:rsidP="003776D7">
            <w:pPr>
              <w:pStyle w:val="Sinespaciado"/>
              <w:ind w:left="720"/>
              <w:jc w:val="right"/>
              <w:rPr>
                <w:b/>
                <w:bCs/>
                <w:sz w:val="20"/>
                <w:szCs w:val="20"/>
              </w:rPr>
            </w:pPr>
            <w:r w:rsidRPr="000B68C5">
              <w:rPr>
                <w:b/>
                <w:bCs/>
                <w:sz w:val="20"/>
                <w:szCs w:val="20"/>
              </w:rPr>
              <w:t>Persona que realiza consentimiento informado</w:t>
            </w:r>
          </w:p>
        </w:tc>
      </w:tr>
      <w:tr w:rsidR="00CD5580" w:rsidRPr="000B68C5" w:rsidTr="00B419BE">
        <w:trPr>
          <w:trHeight w:val="20"/>
        </w:trPr>
        <w:tc>
          <w:tcPr>
            <w:tcW w:w="4962" w:type="dxa"/>
          </w:tcPr>
          <w:p w:rsidR="00CD5580" w:rsidRPr="000B68C5" w:rsidRDefault="00CD5580" w:rsidP="003776D7">
            <w:pPr>
              <w:pStyle w:val="Sinespaciado"/>
              <w:rPr>
                <w:sz w:val="20"/>
                <w:szCs w:val="20"/>
              </w:rPr>
            </w:pPr>
          </w:p>
          <w:p w:rsidR="003776D7" w:rsidRPr="000B68C5" w:rsidRDefault="003776D7" w:rsidP="003776D7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CD5580" w:rsidRPr="000B68C5" w:rsidRDefault="00CD5580" w:rsidP="00CD5580">
            <w:pPr>
              <w:pStyle w:val="Sinespaciado"/>
              <w:jc w:val="right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CD5580" w:rsidRPr="000B68C5" w:rsidRDefault="00CD5580" w:rsidP="00CD5580">
            <w:pPr>
              <w:pStyle w:val="Sinespaciado"/>
              <w:jc w:val="right"/>
              <w:rPr>
                <w:sz w:val="20"/>
                <w:szCs w:val="20"/>
              </w:rPr>
            </w:pPr>
          </w:p>
        </w:tc>
      </w:tr>
      <w:tr w:rsidR="00CD5580" w:rsidRPr="000B68C5" w:rsidTr="00B419BE">
        <w:trPr>
          <w:trHeight w:val="20"/>
        </w:trPr>
        <w:tc>
          <w:tcPr>
            <w:tcW w:w="4962" w:type="dxa"/>
            <w:tcBorders>
              <w:bottom w:val="single" w:sz="4" w:space="0" w:color="auto"/>
            </w:tcBorders>
          </w:tcPr>
          <w:p w:rsidR="00CD5580" w:rsidRPr="000B68C5" w:rsidRDefault="00CD5580" w:rsidP="00CD5580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CD5580" w:rsidRPr="000B68C5" w:rsidRDefault="00CD5580" w:rsidP="00CD5580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D5580" w:rsidRPr="000B68C5" w:rsidRDefault="00CD5580" w:rsidP="00CD5580">
            <w:pPr>
              <w:pStyle w:val="Sinespaciado"/>
              <w:rPr>
                <w:sz w:val="20"/>
                <w:szCs w:val="20"/>
              </w:rPr>
            </w:pPr>
          </w:p>
        </w:tc>
      </w:tr>
      <w:tr w:rsidR="00CD5580" w:rsidRPr="000B68C5" w:rsidTr="00B419BE">
        <w:trPr>
          <w:trHeight w:val="379"/>
        </w:trPr>
        <w:tc>
          <w:tcPr>
            <w:tcW w:w="4962" w:type="dxa"/>
            <w:tcBorders>
              <w:top w:val="single" w:sz="4" w:space="0" w:color="auto"/>
            </w:tcBorders>
          </w:tcPr>
          <w:p w:rsidR="00CD5580" w:rsidRPr="000B68C5" w:rsidRDefault="00CD5580" w:rsidP="00CD5580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000B68C5">
              <w:rPr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283" w:type="dxa"/>
          </w:tcPr>
          <w:p w:rsidR="00CD5580" w:rsidRPr="000B68C5" w:rsidRDefault="00CD5580" w:rsidP="00CD5580">
            <w:pPr>
              <w:pStyle w:val="Sinespaciado"/>
              <w:jc w:val="right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CD5580" w:rsidRPr="000B68C5" w:rsidRDefault="00CD5580" w:rsidP="00CD5580">
            <w:pPr>
              <w:pStyle w:val="Sinespaciado"/>
              <w:jc w:val="right"/>
              <w:rPr>
                <w:b/>
                <w:bCs/>
                <w:sz w:val="20"/>
                <w:szCs w:val="20"/>
              </w:rPr>
            </w:pPr>
            <w:r w:rsidRPr="000B68C5">
              <w:rPr>
                <w:b/>
                <w:bCs/>
                <w:sz w:val="20"/>
                <w:szCs w:val="20"/>
              </w:rPr>
              <w:t>Firma</w:t>
            </w:r>
          </w:p>
        </w:tc>
      </w:tr>
    </w:tbl>
    <w:p w:rsidR="00A16586" w:rsidRPr="000B68C5" w:rsidRDefault="00A16586" w:rsidP="00CD5580">
      <w:pPr>
        <w:spacing w:before="240" w:line="360" w:lineRule="auto"/>
        <w:jc w:val="both"/>
      </w:pPr>
    </w:p>
    <w:sectPr w:rsidR="00A16586" w:rsidRPr="000B68C5" w:rsidSect="00BB2DDA">
      <w:headerReference w:type="default" r:id="rId8"/>
      <w:footerReference w:type="default" r:id="rId9"/>
      <w:pgSz w:w="12240" w:h="15840"/>
      <w:pgMar w:top="1134" w:right="1077" w:bottom="1134" w:left="1077" w:header="0" w:footer="1701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C1C" w:rsidRDefault="00943C1C" w:rsidP="00E32CB2">
      <w:pPr>
        <w:spacing w:after="0" w:line="240" w:lineRule="auto"/>
      </w:pPr>
      <w:r>
        <w:separator/>
      </w:r>
    </w:p>
  </w:endnote>
  <w:endnote w:type="continuationSeparator" w:id="0">
    <w:p w:rsidR="00943C1C" w:rsidRDefault="00943C1C" w:rsidP="00E3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DDA" w:rsidRPr="00461171" w:rsidRDefault="00BB2DDA" w:rsidP="00461171">
    <w:pPr>
      <w:pStyle w:val="Piedepgina"/>
      <w:jc w:val="both"/>
      <w:rPr>
        <w:sz w:val="16"/>
        <w:szCs w:val="16"/>
      </w:rPr>
    </w:pPr>
    <w:r w:rsidRPr="00461171">
      <w:rPr>
        <w:sz w:val="16"/>
        <w:szCs w:val="16"/>
      </w:rPr>
      <w:t>AVIS</w:t>
    </w:r>
    <w:r w:rsidR="00804D79" w:rsidRPr="00461171">
      <w:rPr>
        <w:sz w:val="16"/>
        <w:szCs w:val="16"/>
      </w:rPr>
      <w:t xml:space="preserve">O LEGAL: la información contenida en este </w:t>
    </w:r>
    <w:r w:rsidR="00804D79">
      <w:rPr>
        <w:sz w:val="16"/>
        <w:szCs w:val="16"/>
      </w:rPr>
      <w:t>documento será</w:t>
    </w:r>
    <w:r w:rsidR="00804D79" w:rsidRPr="00461171">
      <w:rPr>
        <w:sz w:val="16"/>
        <w:szCs w:val="16"/>
      </w:rPr>
      <w:t xml:space="preserve"> para el uso exclusivo del Instituto Roosevelt, quien será responsable de su custodia y conservación </w:t>
    </w:r>
    <w:r w:rsidR="00804D79">
      <w:rPr>
        <w:sz w:val="16"/>
        <w:szCs w:val="16"/>
      </w:rPr>
      <w:t xml:space="preserve">dado </w:t>
    </w:r>
    <w:r w:rsidR="00804D79" w:rsidRPr="00461171">
      <w:rPr>
        <w:sz w:val="16"/>
        <w:szCs w:val="16"/>
      </w:rPr>
      <w:t xml:space="preserve"> que contiene información de carácter confidencial o privilegiada. </w:t>
    </w:r>
    <w:r w:rsidR="00461171" w:rsidRPr="00461171">
      <w:rPr>
        <w:sz w:val="16"/>
        <w:szCs w:val="16"/>
      </w:rPr>
      <w:t>Esta</w:t>
    </w:r>
    <w:r w:rsidRPr="00461171">
      <w:rPr>
        <w:sz w:val="16"/>
        <w:szCs w:val="16"/>
      </w:rPr>
      <w:t xml:space="preserve"> información no podrá ser reproducida</w:t>
    </w:r>
    <w:r w:rsidR="00461171" w:rsidRPr="00461171">
      <w:rPr>
        <w:sz w:val="16"/>
        <w:szCs w:val="16"/>
      </w:rPr>
      <w:t xml:space="preserve"> total o parcialmente salvo autorización expresa por mandato legal.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C1C" w:rsidRDefault="00943C1C" w:rsidP="00E32CB2">
      <w:pPr>
        <w:spacing w:after="0" w:line="240" w:lineRule="auto"/>
      </w:pPr>
      <w:r>
        <w:separator/>
      </w:r>
    </w:p>
  </w:footnote>
  <w:footnote w:type="continuationSeparator" w:id="0">
    <w:p w:rsidR="00943C1C" w:rsidRDefault="00943C1C" w:rsidP="00E32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CB2" w:rsidRDefault="00E32CB2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4756150</wp:posOffset>
          </wp:positionH>
          <wp:positionV relativeFrom="paragraph">
            <wp:posOffset>226868</wp:posOffset>
          </wp:positionV>
          <wp:extent cx="1144905" cy="471805"/>
          <wp:effectExtent l="0" t="0" r="0" b="0"/>
          <wp:wrapTight wrapText="bothSides">
            <wp:wrapPolygon edited="0">
              <wp:start x="5032" y="0"/>
              <wp:lineTo x="2156" y="4651"/>
              <wp:lineTo x="1438" y="6396"/>
              <wp:lineTo x="1917" y="9303"/>
              <wp:lineTo x="0" y="9303"/>
              <wp:lineTo x="0" y="11629"/>
              <wp:lineTo x="958" y="18606"/>
              <wp:lineTo x="479" y="20931"/>
              <wp:lineTo x="3115" y="20931"/>
              <wp:lineTo x="21324" y="19187"/>
              <wp:lineTo x="21324" y="12210"/>
              <wp:lineTo x="18449" y="9303"/>
              <wp:lineTo x="7188" y="0"/>
              <wp:lineTo x="5032" y="0"/>
            </wp:wrapPolygon>
          </wp:wrapTight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D3C7B"/>
    <w:multiLevelType w:val="hybridMultilevel"/>
    <w:tmpl w:val="D06C6546"/>
    <w:lvl w:ilvl="0" w:tplc="BAC2132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7937E94"/>
    <w:multiLevelType w:val="hybridMultilevel"/>
    <w:tmpl w:val="AB2AF1D2"/>
    <w:lvl w:ilvl="0" w:tplc="B5C24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6101B"/>
    <w:multiLevelType w:val="hybridMultilevel"/>
    <w:tmpl w:val="1F9861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63694"/>
    <w:multiLevelType w:val="hybridMultilevel"/>
    <w:tmpl w:val="9796EA08"/>
    <w:lvl w:ilvl="0" w:tplc="AB30D1E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71A05"/>
    <w:multiLevelType w:val="hybridMultilevel"/>
    <w:tmpl w:val="EB722C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310C5"/>
    <w:multiLevelType w:val="hybridMultilevel"/>
    <w:tmpl w:val="AEC428AA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423E5B"/>
    <w:multiLevelType w:val="hybridMultilevel"/>
    <w:tmpl w:val="DF0C9102"/>
    <w:lvl w:ilvl="0" w:tplc="B5C24B0A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2753278"/>
    <w:multiLevelType w:val="hybridMultilevel"/>
    <w:tmpl w:val="A106D250"/>
    <w:lvl w:ilvl="0" w:tplc="B5C24B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007998"/>
    <w:multiLevelType w:val="hybridMultilevel"/>
    <w:tmpl w:val="067638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624C8"/>
    <w:multiLevelType w:val="hybridMultilevel"/>
    <w:tmpl w:val="836A0968"/>
    <w:lvl w:ilvl="0" w:tplc="B5C24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586"/>
    <w:rsid w:val="00050C48"/>
    <w:rsid w:val="0008457F"/>
    <w:rsid w:val="000B68C5"/>
    <w:rsid w:val="00136C13"/>
    <w:rsid w:val="002B091D"/>
    <w:rsid w:val="002C7719"/>
    <w:rsid w:val="003776D7"/>
    <w:rsid w:val="00461171"/>
    <w:rsid w:val="005114F0"/>
    <w:rsid w:val="0052126C"/>
    <w:rsid w:val="00655798"/>
    <w:rsid w:val="00674370"/>
    <w:rsid w:val="006E6182"/>
    <w:rsid w:val="00804D79"/>
    <w:rsid w:val="00866C93"/>
    <w:rsid w:val="00871E21"/>
    <w:rsid w:val="0087357A"/>
    <w:rsid w:val="008A4D9E"/>
    <w:rsid w:val="009226B5"/>
    <w:rsid w:val="00943C1C"/>
    <w:rsid w:val="00A16586"/>
    <w:rsid w:val="00B419BE"/>
    <w:rsid w:val="00BB2DDA"/>
    <w:rsid w:val="00CD5580"/>
    <w:rsid w:val="00E32CB2"/>
    <w:rsid w:val="00E954FA"/>
    <w:rsid w:val="00EA7996"/>
    <w:rsid w:val="00EC25CC"/>
    <w:rsid w:val="00F55309"/>
    <w:rsid w:val="00F8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2E3FD7"/>
  <w15:docId w15:val="{E20D78F3-C118-1446-9795-07849DD6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717"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locked/>
    <w:rsid w:val="00E25778"/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E25778"/>
    <w:rPr>
      <w:rFonts w:cs="Times New Roman"/>
    </w:rPr>
  </w:style>
  <w:style w:type="character" w:customStyle="1" w:styleId="EncabezadoCar1">
    <w:name w:val="Encabezado Car1"/>
    <w:basedOn w:val="Fuentedeprrafopredeter"/>
    <w:qFormat/>
    <w:locked/>
    <w:rsid w:val="00E25778"/>
    <w:rPr>
      <w:rFonts w:ascii="Times New Roman" w:hAnsi="Times New Roman" w:cs="Times New Roman"/>
      <w:sz w:val="20"/>
      <w:szCs w:val="20"/>
    </w:rPr>
  </w:style>
  <w:style w:type="character" w:customStyle="1" w:styleId="EnlacedeInternet">
    <w:name w:val="Enlace de Internet"/>
    <w:basedOn w:val="Fuentedeprrafopredeter"/>
    <w:uiPriority w:val="99"/>
    <w:unhideWhenUsed/>
    <w:rsid w:val="0045629D"/>
    <w:rPr>
      <w:color w:val="0000FF"/>
      <w:u w:val="single"/>
    </w:rPr>
  </w:style>
  <w:style w:type="character" w:styleId="Refdecomentario">
    <w:name w:val="annotation reference"/>
    <w:basedOn w:val="Fuentedeprrafopredeter"/>
    <w:semiHidden/>
    <w:qFormat/>
    <w:rsid w:val="0045629D"/>
    <w:rPr>
      <w:sz w:val="16"/>
    </w:rPr>
  </w:style>
  <w:style w:type="character" w:customStyle="1" w:styleId="TextocomentarioCar">
    <w:name w:val="Texto comentario Car"/>
    <w:basedOn w:val="Fuentedeprrafopredeter"/>
    <w:link w:val="Textocomentario"/>
    <w:semiHidden/>
    <w:qFormat/>
    <w:rsid w:val="0045629D"/>
    <w:rPr>
      <w:rFonts w:ascii="Times New Roman" w:eastAsia="Times New Roman" w:hAnsi="Times New Roman"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A1677"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qFormat/>
    <w:rsid w:val="00A64340"/>
    <w:rPr>
      <w:rFonts w:ascii="Times New Roman" w:hAnsi="Times New Roman"/>
      <w:i/>
      <w:sz w:val="24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qFormat/>
    <w:rsid w:val="00B95266"/>
    <w:rPr>
      <w:color w:val="808080"/>
    </w:rPr>
  </w:style>
  <w:style w:type="character" w:customStyle="1" w:styleId="ListLabel1">
    <w:name w:val="ListLabel 1"/>
    <w:qFormat/>
    <w:rsid w:val="002B091D"/>
    <w:rPr>
      <w:rFonts w:ascii="Arial" w:eastAsia="Calibri" w:hAnsi="Arial" w:cs="Arial"/>
      <w:lang w:val="es-MX"/>
    </w:rPr>
  </w:style>
  <w:style w:type="paragraph" w:styleId="Ttulo">
    <w:name w:val="Title"/>
    <w:basedOn w:val="Normal"/>
    <w:next w:val="Textoindependiente"/>
    <w:qFormat/>
    <w:rsid w:val="002B091D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rsid w:val="002B091D"/>
    <w:pPr>
      <w:spacing w:after="140"/>
    </w:pPr>
  </w:style>
  <w:style w:type="paragraph" w:styleId="Lista">
    <w:name w:val="List"/>
    <w:basedOn w:val="Textoindependiente"/>
    <w:rsid w:val="002B091D"/>
    <w:rPr>
      <w:rFonts w:cs="Arial Unicode MS"/>
    </w:rPr>
  </w:style>
  <w:style w:type="paragraph" w:styleId="Descripcin">
    <w:name w:val="caption"/>
    <w:basedOn w:val="Normal"/>
    <w:qFormat/>
    <w:rsid w:val="002B091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rsid w:val="002B091D"/>
    <w:pPr>
      <w:suppressLineNumbers/>
    </w:pPr>
    <w:rPr>
      <w:rFonts w:cs="Arial Unicode MS"/>
    </w:rPr>
  </w:style>
  <w:style w:type="paragraph" w:styleId="Encabezado">
    <w:name w:val="header"/>
    <w:basedOn w:val="Normal"/>
    <w:link w:val="EncabezadoCar"/>
    <w:uiPriority w:val="99"/>
    <w:unhideWhenUsed/>
    <w:rsid w:val="00E25778"/>
    <w:pPr>
      <w:tabs>
        <w:tab w:val="center" w:pos="4513"/>
        <w:tab w:val="right" w:pos="9026"/>
      </w:tabs>
    </w:pPr>
  </w:style>
  <w:style w:type="paragraph" w:styleId="Piedepgina">
    <w:name w:val="footer"/>
    <w:basedOn w:val="Normal"/>
    <w:link w:val="PiedepginaCar"/>
    <w:uiPriority w:val="99"/>
    <w:unhideWhenUsed/>
    <w:rsid w:val="00E25778"/>
    <w:pPr>
      <w:tabs>
        <w:tab w:val="center" w:pos="4513"/>
        <w:tab w:val="right" w:pos="9026"/>
      </w:tabs>
    </w:pPr>
  </w:style>
  <w:style w:type="paragraph" w:styleId="Textocomentario">
    <w:name w:val="annotation text"/>
    <w:basedOn w:val="Normal"/>
    <w:link w:val="TextocomentarioCar"/>
    <w:semiHidden/>
    <w:qFormat/>
    <w:rsid w:val="0045629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A16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4340"/>
    <w:pPr>
      <w:ind w:left="720"/>
      <w:contextualSpacing/>
    </w:pPr>
    <w:rPr>
      <w:rFonts w:eastAsia="Calibri"/>
      <w:lang w:val="es-CO" w:eastAsia="en-US"/>
    </w:rPr>
  </w:style>
  <w:style w:type="paragraph" w:styleId="Textoindependiente3">
    <w:name w:val="Body Text 3"/>
    <w:basedOn w:val="Normal"/>
    <w:link w:val="Textoindependiente3Car"/>
    <w:qFormat/>
    <w:rsid w:val="00A64340"/>
    <w:pPr>
      <w:spacing w:after="0" w:line="240" w:lineRule="auto"/>
    </w:pPr>
    <w:rPr>
      <w:rFonts w:ascii="Times New Roman" w:hAnsi="Times New Roman"/>
      <w:i/>
      <w:sz w:val="24"/>
      <w:szCs w:val="20"/>
      <w:lang w:val="es-ES_tradnl"/>
    </w:rPr>
  </w:style>
  <w:style w:type="paragraph" w:styleId="Sinespaciado">
    <w:name w:val="No Spacing"/>
    <w:uiPriority w:val="1"/>
    <w:qFormat/>
    <w:rsid w:val="00E32CB2"/>
    <w:rPr>
      <w:sz w:val="22"/>
      <w:szCs w:val="22"/>
      <w:lang w:val="es-ES" w:eastAsia="es-ES"/>
    </w:rPr>
  </w:style>
  <w:style w:type="table" w:styleId="Tablaconcuadrcula">
    <w:name w:val="Table Grid"/>
    <w:basedOn w:val="Tablanormal"/>
    <w:uiPriority w:val="59"/>
    <w:rsid w:val="00CD5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7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C7D4E-4492-2540-AD3D-3D45751F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934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NK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Neurologia</dc:creator>
  <cp:lastModifiedBy>Usuario de Microsoft Office</cp:lastModifiedBy>
  <cp:revision>3</cp:revision>
  <cp:lastPrinted>2020-04-15T22:20:00Z</cp:lastPrinted>
  <dcterms:created xsi:type="dcterms:W3CDTF">2020-05-05T21:32:00Z</dcterms:created>
  <dcterms:modified xsi:type="dcterms:W3CDTF">2020-05-05T21:34:00Z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